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附件2</w:t>
      </w:r>
    </w:p>
    <w:p>
      <w:pPr>
        <w:widowControl w:val="0"/>
        <w:wordWrap/>
        <w:adjustRightInd/>
        <w:snapToGrid/>
        <w:spacing w:line="560" w:lineRule="exact"/>
        <w:jc w:val="left"/>
        <w:textAlignment w:val="auto"/>
        <w:rPr>
          <w:rFonts w:hint="default" w:ascii="仿宋" w:hAnsi="仿宋" w:eastAsia="仿宋" w:cs="宋体"/>
          <w:kern w:val="0"/>
          <w:sz w:val="32"/>
          <w:szCs w:val="32"/>
          <w:lang w:val="en-US" w:eastAsia="zh-CN" w:bidi="ar-SA"/>
        </w:rPr>
      </w:pPr>
    </w:p>
    <w:p>
      <w:pPr>
        <w:widowControl w:val="0"/>
        <w:wordWrap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专任教师组</w:t>
      </w:r>
      <w:r>
        <w:rPr>
          <w:rFonts w:hint="eastAsia" w:ascii="方正小标宋简体" w:eastAsia="方正小标宋简体"/>
          <w:sz w:val="44"/>
          <w:szCs w:val="44"/>
        </w:rPr>
        <w:t>面试方案</w:t>
      </w:r>
    </w:p>
    <w:p>
      <w:pPr>
        <w:pStyle w:val="2"/>
        <w:rPr>
          <w:rFonts w:hint="eastAsia"/>
        </w:rPr>
      </w:pPr>
    </w:p>
    <w:p>
      <w:pPr>
        <w:pStyle w:val="3"/>
        <w:shd w:val="clear" w:color="auto" w:fill="FFFFFF"/>
        <w:spacing w:beforeLines="50" w:beforeAutospacing="0" w:afterLines="50" w:afterAutospacing="0" w:line="560" w:lineRule="exact"/>
        <w:ind w:firstLine="640" w:firstLineChars="200"/>
        <w:jc w:val="both"/>
        <w:textAlignment w:val="baseline"/>
        <w:rPr>
          <w:rFonts w:ascii="黑体" w:hAnsi="黑体" w:eastAsia="黑体"/>
        </w:rPr>
      </w:pPr>
      <w:r>
        <w:rPr>
          <w:rFonts w:hint="eastAsia" w:ascii="黑体" w:hAnsi="黑体" w:eastAsia="黑体"/>
          <w:sz w:val="32"/>
          <w:szCs w:val="32"/>
        </w:rPr>
        <w:t>一、面试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人员</w:t>
      </w:r>
    </w:p>
    <w:p>
      <w:pPr>
        <w:pStyle w:val="3"/>
        <w:widowControl/>
        <w:shd w:val="clear" w:color="auto" w:fill="FFFFFF"/>
        <w:wordWrap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baseline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专任教师岗位（</w:t>
      </w:r>
      <w:r>
        <w:rPr>
          <w:rFonts w:hint="eastAsia" w:ascii="仿宋" w:hAnsi="仿宋" w:eastAsia="仿宋"/>
          <w:sz w:val="32"/>
          <w:szCs w:val="32"/>
        </w:rPr>
        <w:t>报考职位代码：B03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B04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B06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B07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B08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B09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B10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B12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B13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B14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B15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B17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B19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B20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B21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）进入面试的考生。</w:t>
      </w:r>
    </w:p>
    <w:p>
      <w:pPr>
        <w:pStyle w:val="3"/>
        <w:shd w:val="clear" w:color="auto" w:fill="FFFFFF"/>
        <w:spacing w:beforeLines="50" w:beforeAutospacing="0" w:afterLines="50" w:afterAutospacing="0" w:line="560" w:lineRule="exact"/>
        <w:ind w:firstLine="640" w:firstLineChars="200"/>
        <w:jc w:val="both"/>
        <w:textAlignment w:val="baseline"/>
        <w:rPr>
          <w:rFonts w:ascii="黑体" w:hAnsi="黑体" w:eastAsia="黑体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、面试内容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1.面试包括试讲和专业测试。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试讲满分100分，试讲人员需事先准备</w:t>
      </w:r>
      <w:r>
        <w:rPr>
          <w:rFonts w:hint="eastAsia" w:ascii="仿宋" w:hAnsi="仿宋" w:eastAsia="仿宋" w:cs="Calibri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分钟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PPT</w:t>
      </w:r>
      <w:r>
        <w:rPr>
          <w:rFonts w:hint="eastAsia" w:ascii="仿宋" w:hAnsi="仿宋" w:eastAsia="仿宋"/>
          <w:sz w:val="32"/>
          <w:szCs w:val="32"/>
        </w:rPr>
        <w:t>（播放软件为WPS），内容在应聘专业的范围内自选一个知识点。试讲人员采用讲课（非说课）的方式进行现场讲授，试讲时间为</w:t>
      </w:r>
      <w:r>
        <w:rPr>
          <w:rFonts w:hint="eastAsia" w:ascii="仿宋" w:hAnsi="仿宋" w:eastAsia="仿宋" w:cs="Calibri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分钟。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专业测试满分100分，主要测评应聘者适应岗位所要求的专业技能，具体要求见附件中岗位对应的专业测试方案。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2.面试总成绩=试讲成绩×</w:t>
      </w:r>
      <w:r>
        <w:rPr>
          <w:rFonts w:ascii="仿宋" w:hAnsi="仿宋" w:eastAsia="仿宋" w:cs="Calibri"/>
          <w:sz w:val="32"/>
          <w:szCs w:val="32"/>
        </w:rPr>
        <w:t>50%+</w:t>
      </w:r>
      <w:r>
        <w:rPr>
          <w:rFonts w:hint="eastAsia" w:ascii="仿宋" w:hAnsi="仿宋" w:eastAsia="仿宋"/>
          <w:sz w:val="32"/>
          <w:szCs w:val="32"/>
        </w:rPr>
        <w:t>专业测试成绩×</w:t>
      </w:r>
      <w:r>
        <w:rPr>
          <w:rFonts w:ascii="仿宋" w:hAnsi="仿宋" w:eastAsia="仿宋" w:cs="Calibri"/>
          <w:sz w:val="32"/>
          <w:szCs w:val="32"/>
        </w:rPr>
        <w:t>50%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试讲和专业测试其中一项低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于</w:t>
      </w:r>
      <w:r>
        <w:rPr>
          <w:rFonts w:hint="eastAsia" w:ascii="仿宋" w:hAnsi="仿宋" w:eastAsia="仿宋"/>
          <w:sz w:val="32"/>
          <w:szCs w:val="32"/>
        </w:rPr>
        <w:t>60分的将不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予</w:t>
      </w:r>
      <w:r>
        <w:rPr>
          <w:rFonts w:hint="eastAsia" w:ascii="仿宋" w:hAnsi="仿宋" w:eastAsia="仿宋"/>
          <w:sz w:val="32"/>
          <w:szCs w:val="32"/>
        </w:rPr>
        <w:t>聘用。</w:t>
      </w:r>
    </w:p>
    <w:p>
      <w:pPr>
        <w:pStyle w:val="3"/>
        <w:shd w:val="clear" w:color="auto" w:fill="FFFFFF"/>
        <w:spacing w:beforeLines="50" w:beforeAutospacing="0" w:afterLines="50" w:afterAutospacing="0" w:line="560" w:lineRule="exact"/>
        <w:ind w:firstLine="640" w:firstLineChars="200"/>
        <w:jc w:val="both"/>
        <w:textAlignment w:val="baseline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、面试时间和地点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面试时间为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/>
          <w:sz w:val="32"/>
          <w:szCs w:val="32"/>
        </w:rPr>
        <w:t>日全天，具体安排如下：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643" w:firstLineChars="200"/>
        <w:textAlignment w:val="baseline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试讲时间</w:t>
      </w:r>
    </w:p>
    <w:p>
      <w:pPr>
        <w:pStyle w:val="3"/>
        <w:widowControl/>
        <w:numPr>
          <w:numId w:val="0"/>
        </w:numPr>
        <w:shd w:val="clear" w:color="auto" w:fill="FFFFFF"/>
        <w:wordWrap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baseline"/>
        <w:outlineLvl w:val="9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1.试讲一组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640" w:firstLineChars="200"/>
        <w:textAlignment w:val="baseline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9:00-12:00  按以下岗位代码顺序依次试讲：</w:t>
      </w:r>
      <w:r>
        <w:rPr>
          <w:rFonts w:hint="eastAsia" w:ascii="仿宋" w:hAnsi="仿宋" w:eastAsia="仿宋"/>
          <w:sz w:val="32"/>
          <w:szCs w:val="32"/>
        </w:rPr>
        <w:t>B06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B07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B08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B09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B10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B12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640" w:firstLineChars="200"/>
        <w:textAlignment w:val="baseline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12:30-14:00  按以下岗位代码顺序依次试讲：</w:t>
      </w:r>
      <w:r>
        <w:rPr>
          <w:rFonts w:hint="eastAsia" w:ascii="仿宋" w:hAnsi="仿宋" w:eastAsia="仿宋"/>
          <w:sz w:val="32"/>
          <w:szCs w:val="32"/>
        </w:rPr>
        <w:t>B13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B14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B15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640" w:firstLineChars="200"/>
        <w:textAlignment w:val="baseline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地点：试讲教室设在润泽楼1区1楼1103智慧教室 ；候考室设在润泽楼1区1楼110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（综合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）。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640" w:firstLineChars="200"/>
        <w:textAlignment w:val="baseline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2.试讲二组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640" w:firstLineChars="200"/>
        <w:textAlignment w:val="baseline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时间：9:00-12:00  按以下岗位代码顺序依次试讲：</w:t>
      </w:r>
      <w:r>
        <w:rPr>
          <w:rFonts w:hint="eastAsia" w:ascii="仿宋" w:hAnsi="仿宋" w:eastAsia="仿宋"/>
          <w:sz w:val="32"/>
          <w:szCs w:val="32"/>
        </w:rPr>
        <w:t>B03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B04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7、</w:t>
      </w:r>
      <w:r>
        <w:rPr>
          <w:rFonts w:hint="eastAsia" w:ascii="仿宋" w:hAnsi="仿宋" w:eastAsia="仿宋"/>
          <w:sz w:val="32"/>
          <w:szCs w:val="32"/>
        </w:rPr>
        <w:t>B19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B20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B21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640" w:firstLineChars="200"/>
        <w:textAlignment w:val="baseline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地点：试讲教室设在润泽楼1区1楼110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智慧教室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;</w:t>
      </w:r>
      <w:r>
        <w:rPr>
          <w:rFonts w:hint="eastAsia" w:ascii="仿宋" w:hAnsi="仿宋" w:eastAsia="仿宋"/>
          <w:sz w:val="32"/>
          <w:szCs w:val="32"/>
        </w:rPr>
        <w:t>候考室设在润泽楼1区1楼1101（综合1）。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643" w:firstLineChars="200"/>
        <w:textAlignment w:val="baseline"/>
        <w:rPr>
          <w:rFonts w:ascii="仿宋" w:hAnsi="仿宋" w:eastAsia="仿宋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应聘考生须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8:30</w:t>
      </w:r>
      <w:r>
        <w:rPr>
          <w:rFonts w:hint="eastAsia" w:ascii="仿宋" w:hAnsi="仿宋" w:eastAsia="仿宋"/>
          <w:b/>
          <w:bCs/>
          <w:sz w:val="32"/>
          <w:szCs w:val="32"/>
        </w:rPr>
        <w:t>到达候考室抽签及拷贝试讲PPT。</w:t>
      </w:r>
    </w:p>
    <w:p>
      <w:pPr>
        <w:pStyle w:val="3"/>
        <w:numPr>
          <w:numId w:val="0"/>
        </w:numPr>
        <w:shd w:val="clear" w:color="auto" w:fill="FFFFFF"/>
        <w:spacing w:before="0" w:beforeAutospacing="0" w:after="0" w:afterAutospacing="0" w:line="560" w:lineRule="exact"/>
        <w:ind w:firstLine="643" w:firstLineChars="200"/>
        <w:textAlignment w:val="baseline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专业测试时间</w:t>
      </w:r>
    </w:p>
    <w:p>
      <w:pPr>
        <w:pStyle w:val="3"/>
        <w:numPr>
          <w:numId w:val="0"/>
        </w:numPr>
        <w:shd w:val="clear" w:color="auto" w:fill="FFFFFF"/>
        <w:spacing w:before="0" w:beforeAutospacing="0" w:after="0" w:afterAutospacing="0" w:line="560" w:lineRule="exact"/>
        <w:ind w:firstLine="640" w:firstLineChars="2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时间：8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/>
          <w:sz w:val="32"/>
          <w:szCs w:val="32"/>
        </w:rPr>
        <w:t>日（周三）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下午</w:t>
      </w:r>
      <w:r>
        <w:rPr>
          <w:rFonts w:hint="eastAsia" w:ascii="仿宋" w:hAnsi="仿宋" w:eastAsia="仿宋"/>
          <w:sz w:val="32"/>
          <w:szCs w:val="32"/>
        </w:rPr>
        <w:t>，应聘考生须提前20分钟到达候考室。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640" w:firstLineChars="200"/>
        <w:textAlignment w:val="baseline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详细时间、</w:t>
      </w:r>
      <w:r>
        <w:rPr>
          <w:rFonts w:hint="eastAsia" w:ascii="仿宋" w:hAnsi="仿宋" w:eastAsia="仿宋"/>
          <w:sz w:val="32"/>
          <w:szCs w:val="32"/>
        </w:rPr>
        <w:t>地点及联系老师如下：</w:t>
      </w:r>
    </w:p>
    <w:p>
      <w:pPr>
        <w:pStyle w:val="3"/>
        <w:shd w:val="clear" w:color="auto" w:fill="FFFFFF"/>
        <w:spacing w:before="0" w:beforeAutospacing="0" w:after="0" w:afterAutospacing="0" w:line="560" w:lineRule="exact"/>
        <w:ind w:firstLine="640" w:firstLineChars="200"/>
        <w:textAlignment w:val="baseline"/>
        <w:rPr>
          <w:rFonts w:hint="eastAsia" w:ascii="仿宋" w:hAnsi="仿宋" w:eastAsia="仿宋"/>
          <w:sz w:val="32"/>
          <w:szCs w:val="32"/>
        </w:rPr>
      </w:pPr>
    </w:p>
    <w:tbl>
      <w:tblPr>
        <w:tblW w:w="9873" w:type="dxa"/>
        <w:tblInd w:w="-6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763"/>
        <w:gridCol w:w="1705"/>
        <w:gridCol w:w="1419"/>
        <w:gridCol w:w="1423"/>
        <w:gridCol w:w="1700"/>
        <w:gridCol w:w="17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1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教学单位</w:t>
            </w:r>
          </w:p>
        </w:tc>
        <w:tc>
          <w:tcPr>
            <w:tcW w:w="7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报考职位代码</w:t>
            </w:r>
          </w:p>
        </w:tc>
        <w:tc>
          <w:tcPr>
            <w:tcW w:w="1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专业测试时间</w:t>
            </w:r>
          </w:p>
        </w:tc>
        <w:tc>
          <w:tcPr>
            <w:tcW w:w="28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地点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专业测试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br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考场熟悉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br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开放时间</w:t>
            </w:r>
          </w:p>
        </w:tc>
        <w:tc>
          <w:tcPr>
            <w:tcW w:w="17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联系人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br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及电话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考场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候考室</w:t>
            </w: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11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电力工程系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B03</w:t>
            </w:r>
          </w:p>
        </w:tc>
        <w:tc>
          <w:tcPr>
            <w:tcW w:w="1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2023年8月16日14:00</w:t>
            </w:r>
          </w:p>
        </w:tc>
        <w:tc>
          <w:tcPr>
            <w:tcW w:w="14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崇实楼二楼控制技术实训室C216</w:t>
            </w:r>
          </w:p>
        </w:tc>
        <w:tc>
          <w:tcPr>
            <w:tcW w:w="14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崇实楼二楼PLC及其应用实训室1（C212）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2023年8月16日13:15开始</w:t>
            </w:r>
          </w:p>
        </w:tc>
        <w:tc>
          <w:tcPr>
            <w:tcW w:w="17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王老师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br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188 9231 9530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B04</w:t>
            </w:r>
          </w:p>
        </w:tc>
        <w:tc>
          <w:tcPr>
            <w:tcW w:w="1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11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土木工程系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B06</w:t>
            </w:r>
          </w:p>
        </w:tc>
        <w:tc>
          <w:tcPr>
            <w:tcW w:w="1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2023年8月16日14:00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尚技楼一楼土木检测水泥室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尚技楼一楼土木检测收集室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2023年8月16日13:15开始</w:t>
            </w:r>
          </w:p>
        </w:tc>
        <w:tc>
          <w:tcPr>
            <w:tcW w:w="17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杨老师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br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180 8566 6061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B07</w:t>
            </w:r>
          </w:p>
        </w:tc>
        <w:tc>
          <w:tcPr>
            <w:tcW w:w="1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尚技楼二楼BIM应用中心（S207）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尚技楼二楼BIM实训中心（S205）</w:t>
            </w: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B08</w:t>
            </w:r>
          </w:p>
        </w:tc>
        <w:tc>
          <w:tcPr>
            <w:tcW w:w="1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尚技楼四楼环境艺术实训室（S402）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尚技楼四楼建筑识图与绘图实训室（S401）</w:t>
            </w: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B09</w:t>
            </w:r>
          </w:p>
        </w:tc>
        <w:tc>
          <w:tcPr>
            <w:tcW w:w="1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尚技楼二楼BIM应用中心（S207）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尚技楼二楼BIM实训中心（S205）</w:t>
            </w: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B10</w:t>
            </w:r>
          </w:p>
        </w:tc>
        <w:tc>
          <w:tcPr>
            <w:tcW w:w="1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尚技楼四楼环境艺术实训室（S402）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尚技楼四楼建筑识图与绘图实训室（S401）</w:t>
            </w: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11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管理工程系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B12</w:t>
            </w:r>
          </w:p>
        </w:tc>
        <w:tc>
          <w:tcPr>
            <w:tcW w:w="1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2023年8月16日14:30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崇实楼2楼203中餐实训室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多彩贵州文化育人基地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2023年8月16日13:30开始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王老师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br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189 8439 1121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B13</w:t>
            </w:r>
          </w:p>
        </w:tc>
        <w:tc>
          <w:tcPr>
            <w:tcW w:w="1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润泽楼3D导游实训室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302办公室</w:t>
            </w: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殷老师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br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158 8508 2112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B14</w:t>
            </w:r>
          </w:p>
        </w:tc>
        <w:tc>
          <w:tcPr>
            <w:tcW w:w="1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崇实楼2楼204直播实训室1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崇实楼2楼204直播实训室3</w:t>
            </w: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杨老师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br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187 9806 2794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B15</w:t>
            </w:r>
          </w:p>
        </w:tc>
        <w:tc>
          <w:tcPr>
            <w:tcW w:w="1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崇实楼5楼505多媒体实训室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崇实楼5楼503电商运营实训室</w:t>
            </w: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智能工程系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B17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2023年8月16日13:30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崇实楼102实训室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崇实楼104实训室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2023年8月16日13:00开始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刘老师17385011105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公共基础教学部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B19</w:t>
            </w:r>
          </w:p>
        </w:tc>
        <w:tc>
          <w:tcPr>
            <w:tcW w:w="1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2023年8月16日14:00</w:t>
            </w:r>
          </w:p>
        </w:tc>
        <w:tc>
          <w:tcPr>
            <w:tcW w:w="14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润泽楼105（公共基础部办公室）</w:t>
            </w:r>
          </w:p>
        </w:tc>
        <w:tc>
          <w:tcPr>
            <w:tcW w:w="14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润泽楼103（公共基础部办公室）</w:t>
            </w:r>
          </w:p>
        </w:tc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2023年8月16日13:20开始</w:t>
            </w:r>
          </w:p>
        </w:tc>
        <w:tc>
          <w:tcPr>
            <w:tcW w:w="17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钱老师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br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152 8511 5319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B20</w:t>
            </w:r>
          </w:p>
        </w:tc>
        <w:tc>
          <w:tcPr>
            <w:tcW w:w="1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3" w:hRule="atLeast"/>
        </w:trPr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马克思主义教学部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B21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2023年8月16日13:30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心悦馆团辅室</w:t>
            </w:r>
          </w:p>
        </w:tc>
        <w:tc>
          <w:tcPr>
            <w:tcW w:w="1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心悦馆接待大厅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2023年8月16日12:40开始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何老师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br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193 8011 0525</w:t>
            </w:r>
          </w:p>
        </w:tc>
      </w:tr>
    </w:tbl>
    <w:p>
      <w:pPr>
        <w:pStyle w:val="3"/>
        <w:shd w:val="clear" w:color="auto" w:fill="FFFFFF"/>
        <w:spacing w:before="0" w:beforeAutospacing="0" w:after="0" w:afterAutospacing="0" w:line="560" w:lineRule="exact"/>
        <w:textAlignment w:val="baseline"/>
        <w:rPr>
          <w:rFonts w:hint="eastAsia" w:ascii="仿宋" w:hAnsi="仿宋" w:eastAsia="仿宋"/>
          <w:sz w:val="32"/>
          <w:szCs w:val="32"/>
        </w:rPr>
      </w:pPr>
    </w:p>
    <w:p>
      <w:pPr>
        <w:pStyle w:val="3"/>
        <w:shd w:val="clear" w:color="auto" w:fill="FFFFFF"/>
        <w:spacing w:beforeLines="50" w:beforeAutospacing="0" w:afterLines="50" w:afterAutospacing="0" w:line="495" w:lineRule="atLeast"/>
        <w:ind w:firstLine="640" w:firstLineChars="200"/>
        <w:jc w:val="both"/>
        <w:textAlignment w:val="baseline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、面试流程</w:t>
      </w:r>
    </w:p>
    <w:p>
      <w:pPr>
        <w:pStyle w:val="3"/>
        <w:shd w:val="clear" w:color="auto" w:fill="FFFFFF"/>
        <w:spacing w:before="0" w:beforeAutospacing="0" w:after="0" w:afterAutospacing="0" w:line="495" w:lineRule="atLeast"/>
        <w:ind w:firstLine="640" w:firstLineChars="200"/>
        <w:jc w:val="both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sz w:val="32"/>
          <w:szCs w:val="32"/>
        </w:rPr>
        <w:t>在试讲开始前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/>
          <w:sz w:val="32"/>
          <w:szCs w:val="32"/>
        </w:rPr>
        <w:t>分钟，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按上述分组</w:t>
      </w:r>
      <w:r>
        <w:rPr>
          <w:rFonts w:hint="eastAsia" w:ascii="仿宋" w:hAnsi="仿宋" w:eastAsia="仿宋"/>
          <w:sz w:val="32"/>
          <w:szCs w:val="32"/>
        </w:rPr>
        <w:t>在润泽楼1区1楼1101（综合1）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/>
          <w:sz w:val="32"/>
          <w:szCs w:val="32"/>
        </w:rPr>
        <w:t>110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（综合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）候考室集中分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岗位</w:t>
      </w:r>
      <w:r>
        <w:rPr>
          <w:rFonts w:hint="eastAsia" w:ascii="仿宋" w:hAnsi="仿宋" w:eastAsia="仿宋"/>
          <w:sz w:val="32"/>
          <w:szCs w:val="32"/>
        </w:rPr>
        <w:t>进行抽签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上下午所有试讲人员均须到场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，决定试讲顺序。</w:t>
      </w:r>
    </w:p>
    <w:p>
      <w:pPr>
        <w:pStyle w:val="3"/>
        <w:shd w:val="clear" w:color="auto" w:fill="FFFFFF"/>
        <w:spacing w:before="0" w:beforeAutospacing="0" w:after="0" w:afterAutospacing="0" w:line="495" w:lineRule="atLeast"/>
        <w:ind w:firstLine="640" w:firstLineChars="200"/>
        <w:jc w:val="both"/>
        <w:textAlignment w:val="baseline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</w:rPr>
        <w:t>试讲开始后，由工作人员带领应聘考生进入试讲室，其余人员在候考室等候。</w:t>
      </w:r>
    </w:p>
    <w:p>
      <w:pPr>
        <w:pStyle w:val="3"/>
        <w:shd w:val="clear" w:color="auto" w:fill="FFFFFF"/>
        <w:spacing w:before="0" w:beforeAutospacing="0" w:after="0" w:afterAutospacing="0" w:line="495" w:lineRule="atLeast"/>
        <w:ind w:firstLine="640" w:firstLineChars="200"/>
        <w:jc w:val="both"/>
        <w:textAlignment w:val="baseline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截止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/>
          <w:sz w:val="32"/>
          <w:szCs w:val="32"/>
        </w:rPr>
        <w:t>日上午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: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/>
          <w:sz w:val="32"/>
          <w:szCs w:val="32"/>
        </w:rPr>
        <w:t>，仍未到达候考室的应聘人员视为自动弃权，取消其当日面试资格。</w:t>
      </w:r>
    </w:p>
    <w:p>
      <w:pPr>
        <w:pStyle w:val="3"/>
        <w:shd w:val="clear" w:color="auto" w:fill="FFFFFF"/>
        <w:spacing w:before="0" w:beforeAutospacing="0" w:after="0" w:afterAutospacing="0" w:line="495" w:lineRule="atLeast"/>
        <w:ind w:firstLine="640" w:firstLineChars="200"/>
        <w:jc w:val="both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4.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试讲结束后，应聘考生回到候考室等待。同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岗位</w:t>
      </w:r>
      <w:r>
        <w:rPr>
          <w:rFonts w:hint="eastAsia" w:ascii="仿宋" w:hAnsi="仿宋" w:eastAsia="仿宋"/>
          <w:sz w:val="32"/>
          <w:szCs w:val="32"/>
        </w:rPr>
        <w:t>所有人员试讲结束后，由工作人员带领应聘考生进入试讲室听分。</w:t>
      </w:r>
    </w:p>
    <w:p>
      <w:pPr>
        <w:pStyle w:val="3"/>
        <w:shd w:val="clear" w:color="auto" w:fill="FFFFFF"/>
        <w:spacing w:before="0" w:beforeAutospacing="0" w:after="0" w:afterAutospacing="0" w:line="495" w:lineRule="atLeast"/>
        <w:ind w:firstLine="640" w:firstLineChars="200"/>
        <w:jc w:val="both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/>
          <w:sz w:val="32"/>
          <w:szCs w:val="32"/>
        </w:rPr>
        <w:t>专业测试具体要求见附件中应聘岗位对应的专业测试方案。</w:t>
      </w:r>
    </w:p>
    <w:p>
      <w:pPr>
        <w:pStyle w:val="2"/>
        <w:rPr>
          <w:rFonts w:hint="default" w:eastAsia="仿宋"/>
          <w:lang w:val="en-US" w:eastAsia="zh-CN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：电力工程系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专任教师（</w:t>
      </w:r>
      <w:r>
        <w:rPr>
          <w:rFonts w:hint="eastAsia" w:ascii="仿宋" w:hAnsi="仿宋" w:eastAsia="仿宋"/>
          <w:sz w:val="32"/>
          <w:szCs w:val="32"/>
        </w:rPr>
        <w:t>B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、B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岗位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专业测试方案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土木</w:t>
      </w:r>
      <w:r>
        <w:rPr>
          <w:rFonts w:hint="eastAsia" w:ascii="仿宋" w:hAnsi="仿宋" w:eastAsia="仿宋"/>
          <w:sz w:val="32"/>
          <w:szCs w:val="32"/>
        </w:rPr>
        <w:t>工程系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专任教师（</w:t>
      </w:r>
      <w:r>
        <w:rPr>
          <w:rFonts w:hint="eastAsia" w:ascii="仿宋" w:hAnsi="仿宋" w:eastAsia="仿宋"/>
          <w:sz w:val="32"/>
          <w:szCs w:val="32"/>
        </w:rPr>
        <w:t>B06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B07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B08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B09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B10岗位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专业测试方案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</w:rPr>
        <w:t>管理工程系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专任教师（</w:t>
      </w:r>
      <w:r>
        <w:rPr>
          <w:rFonts w:hint="eastAsia" w:ascii="仿宋" w:hAnsi="仿宋" w:eastAsia="仿宋"/>
          <w:sz w:val="32"/>
          <w:szCs w:val="32"/>
        </w:rPr>
        <w:t>B1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/>
          <w:sz w:val="32"/>
          <w:szCs w:val="32"/>
        </w:rPr>
        <w:t>B13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B14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B15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岗位专业测试方案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智能</w:t>
      </w:r>
      <w:r>
        <w:rPr>
          <w:rFonts w:hint="eastAsia" w:ascii="仿宋" w:hAnsi="仿宋" w:eastAsia="仿宋"/>
          <w:sz w:val="32"/>
          <w:szCs w:val="32"/>
        </w:rPr>
        <w:t>工程系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专任教师（</w:t>
      </w:r>
      <w:r>
        <w:rPr>
          <w:rFonts w:hint="eastAsia" w:ascii="仿宋" w:hAnsi="仿宋" w:eastAsia="仿宋"/>
          <w:sz w:val="32"/>
          <w:szCs w:val="32"/>
        </w:rPr>
        <w:t>B1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7）</w:t>
      </w:r>
      <w:r>
        <w:rPr>
          <w:rFonts w:hint="eastAsia" w:ascii="仿宋" w:hAnsi="仿宋" w:eastAsia="仿宋"/>
          <w:sz w:val="32"/>
          <w:szCs w:val="32"/>
        </w:rPr>
        <w:t>岗位专业测试方案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公共基础教学部专任教师（</w:t>
      </w:r>
      <w:r>
        <w:rPr>
          <w:rFonts w:hint="eastAsia" w:ascii="仿宋" w:hAnsi="仿宋" w:eastAsia="仿宋"/>
          <w:sz w:val="32"/>
          <w:szCs w:val="32"/>
        </w:rPr>
        <w:t>B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19、B20）</w:t>
      </w:r>
      <w:r>
        <w:rPr>
          <w:rFonts w:hint="eastAsia" w:ascii="仿宋" w:hAnsi="仿宋" w:eastAsia="仿宋"/>
          <w:sz w:val="32"/>
          <w:szCs w:val="32"/>
        </w:rPr>
        <w:t>岗位专业测试方案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</w:rPr>
        <w:t>：马克思主义教学部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专任教师（</w:t>
      </w:r>
      <w:r>
        <w:rPr>
          <w:rFonts w:hint="eastAsia" w:ascii="仿宋" w:hAnsi="仿宋" w:eastAsia="仿宋"/>
          <w:sz w:val="32"/>
          <w:szCs w:val="32"/>
        </w:rPr>
        <w:t>B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21）</w:t>
      </w:r>
      <w:r>
        <w:rPr>
          <w:rFonts w:hint="eastAsia" w:ascii="仿宋" w:hAnsi="仿宋" w:eastAsia="仿宋"/>
          <w:sz w:val="32"/>
          <w:szCs w:val="32"/>
        </w:rPr>
        <w:t>岗位专业测试方案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/>
    <w:p>
      <w:pPr>
        <w:pStyle w:val="3"/>
        <w:shd w:val="clear" w:color="auto" w:fill="FFFFFF"/>
        <w:spacing w:before="0" w:beforeAutospacing="0" w:after="0" w:afterAutospacing="0" w:line="495" w:lineRule="atLeast"/>
        <w:ind w:firstLine="4160" w:firstLineChars="1300"/>
        <w:jc w:val="both"/>
        <w:textAlignment w:val="baseline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贵州水利水电职业技术学院</w:t>
      </w:r>
    </w:p>
    <w:p>
      <w:pPr>
        <w:pStyle w:val="3"/>
        <w:shd w:val="clear" w:color="auto" w:fill="FFFFFF"/>
        <w:spacing w:before="0" w:beforeAutospacing="0" w:after="0" w:afterAutospacing="0" w:line="495" w:lineRule="atLeast"/>
        <w:ind w:firstLine="480"/>
        <w:jc w:val="both"/>
        <w:textAlignment w:val="baseline"/>
      </w:pP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" w:hAnsi="仿宋" w:eastAsia="仿宋"/>
          <w:sz w:val="32"/>
          <w:szCs w:val="32"/>
        </w:rPr>
        <w:t>2023年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</w:rPr>
        <w:t>月1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TE0NDk5MTQ2MjljZjdkYWU3ZjRmYWQ4YjUzZDZhNWY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paragraph" w:styleId="2">
    <w:name w:val="toc 1"/>
    <w:basedOn w:val="1"/>
    <w:next w:val="1"/>
    <w:qFormat/>
    <w:uiPriority w:val="0"/>
    <w:rPr>
      <w:rFonts w:ascii="Times New Roman" w:hAnsi="Times New Roman" w:eastAsia="仿宋" w:cs="Times New Roman"/>
      <w:b/>
      <w:szCs w:val="24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character" w:customStyle="1" w:styleId="5">
    <w:name w:val="font11"/>
    <w:basedOn w:val="4"/>
    <w:qFormat/>
    <w:uiPriority w:val="0"/>
    <w:rPr>
      <w:rFonts w:hint="eastAsia" w:ascii="仿宋" w:hAnsi="仿宋" w:eastAsia="仿宋" w:cs="仿宋"/>
      <w:b/>
      <w:bCs/>
      <w:color w:val="000000"/>
      <w:sz w:val="24"/>
      <w:szCs w:val="24"/>
      <w:u w:val="none"/>
    </w:rPr>
  </w:style>
  <w:style w:type="character" w:customStyle="1" w:styleId="6">
    <w:name w:val="font2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2023-08-10T05:59:00Z</dcterms:created>
  <dc:creator>Iris</dc:creator>
  <cp:lastModifiedBy>杨芳</cp:lastModifiedBy>
  <dcterms:modified xsi:type="dcterms:W3CDTF">2023-08-12T15:11:30Z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  <property fmtid="{D5CDD505-2E9C-101B-9397-08002B2CF9AE}" pid="3" name="ICV">
    <vt:lpwstr>4DCC9DD1FA524DD2AE01D8A676E56AE4_11</vt:lpwstr>
  </property>
</Properties>
</file>